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627D1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C465D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465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06 марта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D238B1" w14:paraId="55F8E1D8" w14:textId="7B0CDC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5C5885">
        <w:rPr>
          <w:rFonts w:ascii="Times New Roman" w:eastAsia="Times New Roman" w:hAnsi="Times New Roman" w:cs="Times New Roman"/>
          <w:b/>
          <w:bCs/>
          <w:sz w:val="24"/>
          <w:szCs w:val="24"/>
        </w:rPr>
        <w:t>***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82794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FD59D0">
        <w:rPr>
          <w:rFonts w:ascii="Times New Roman" w:eastAsia="Times New Roman" w:hAnsi="Times New Roman" w:cs="Times New Roman"/>
          <w:b/>
          <w:iCs/>
          <w:sz w:val="24"/>
          <w:szCs w:val="24"/>
        </w:rPr>
        <w:t>Кодирова</w:t>
      </w:r>
      <w:r w:rsidR="00FD59D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5C5885">
        <w:rPr>
          <w:rFonts w:ascii="Times New Roman" w:eastAsia="Times New Roman" w:hAnsi="Times New Roman" w:cs="Times New Roman"/>
          <w:b/>
          <w:iCs/>
          <w:sz w:val="24"/>
          <w:szCs w:val="24"/>
        </w:rPr>
        <w:t>К.Р.</w:t>
      </w:r>
      <w:r w:rsidR="00FD59D0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Pr="00256FAF" w:rsidR="00256F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5C58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56FAF" w:rsidR="00256FAF">
        <w:rPr>
          <w:rFonts w:ascii="Times New Roman" w:eastAsia="Times New Roman" w:hAnsi="Times New Roman" w:cs="Times New Roman"/>
          <w:iCs/>
          <w:sz w:val="24"/>
          <w:szCs w:val="24"/>
        </w:rPr>
        <w:t>ранее</w:t>
      </w:r>
      <w:r w:rsidRPr="00256FAF" w:rsidR="00256FAF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привлеченного к административной ответственности</w:t>
      </w:r>
      <w:r w:rsidRPr="00256F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D238B1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14:paraId="50F0CBA0" w14:textId="2A097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>, проживая по адресу: г.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Ханты-Мансийск, 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56FAF" w:rsidR="00256FAF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.11.2025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час.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C465D2" w:rsidRPr="00D238B1" w:rsidP="00C465D2" w14:paraId="0255546A" w14:textId="155468C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правом на защитника не воспользовался, вину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 xml:space="preserve"> признал, пояснил, что согласен с протоколом</w:t>
      </w:r>
      <w:r w:rsidR="00E0025E">
        <w:rPr>
          <w:rFonts w:ascii="Times New Roman" w:eastAsia="Times New Roman" w:hAnsi="Times New Roman" w:cs="Times New Roman"/>
          <w:sz w:val="24"/>
          <w:szCs w:val="24"/>
        </w:rPr>
        <w:t>, не оплатил штраф, так как забыл про него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5A6CDC10" w14:textId="0C47B98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Заслушав нарушителя, и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зучив письменные материалы дела, мировой судья пришел к следующему.</w:t>
      </w:r>
    </w:p>
    <w:p w:rsidR="00AB694F" w:rsidRPr="00D238B1" w14:paraId="1D432FA0" w14:textId="6908D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Кодирова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и 86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ХМ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рапортом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сотрудника ГИБДД от </w:t>
      </w:r>
      <w:r w:rsidR="005C5885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, информацией по начислению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оплаты штрафа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Кодировым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38B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реестром правонарушений</w:t>
      </w:r>
      <w:r w:rsidRPr="00CD3CCD" w:rsidR="00CD3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3CCD" w:rsidR="00CD3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Кодирова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К.Р.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копиями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документов ,удостоверяющих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личность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Кодирова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689C9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Кодирова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6E14A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Кодирова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D238B1" w:rsidRPr="00D238B1" w:rsidP="00D238B1" w14:paraId="056640A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D238B1" w14:paraId="3ECC32AC" w14:textId="31E92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ею правонарушения, также суд учитывает материальное положение привлекаемого лица,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а также факт отсутствия трудоустройства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и полагает, что назначение штрафа может поставить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Кодирова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в тяжелое материальное положение, что не будет соответствовать целям наказания и не будет отвечать принципам социальной справедливости. В данной связи, суд считает необходимым назначить наказание в виде административного ареста, что будет отвечать целям наказания.</w:t>
      </w:r>
    </w:p>
    <w:p w:rsidR="00D238B1" w:rsidRPr="00D238B1" w:rsidP="00D238B1" w14:paraId="3AC0B3B2" w14:textId="0DDD4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не относится к лицам, к которым не может применяться административный арест.</w:t>
      </w:r>
    </w:p>
    <w:p w:rsidR="00D238B1" w:rsidRPr="00D238B1" w:rsidP="00D238B1" w14:paraId="0DBA8AE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основании изложенного, руководствуясь ст.ст.23.1, 29.5, 29.6, 29.10 КоАП РФ, суд</w:t>
      </w: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D238B1" w:rsidRPr="00087F9E" w:rsidP="00D238B1" w14:paraId="5C6469FC" w14:textId="1D3E8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FD59D0">
        <w:rPr>
          <w:rFonts w:ascii="Times New Roman" w:eastAsia="Times New Roman" w:hAnsi="Times New Roman" w:cs="Times New Roman"/>
          <w:b/>
          <w:iCs/>
          <w:sz w:val="24"/>
          <w:szCs w:val="24"/>
        </w:rPr>
        <w:t>Кодирова</w:t>
      </w:r>
      <w:r w:rsidR="00FD59D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5C5885">
        <w:rPr>
          <w:rFonts w:ascii="Times New Roman" w:eastAsia="Times New Roman" w:hAnsi="Times New Roman" w:cs="Times New Roman"/>
          <w:b/>
          <w:iCs/>
          <w:sz w:val="24"/>
          <w:szCs w:val="24"/>
        </w:rPr>
        <w:t>К.Р.</w:t>
      </w:r>
      <w:r w:rsidRPr="00D238B1" w:rsidR="00FD5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ареста сроком на 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7F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>двое</w:t>
      </w:r>
      <w:r w:rsidRPr="00087F9E" w:rsidR="00CD3CCD">
        <w:rPr>
          <w:rFonts w:ascii="Times New Roman" w:eastAsia="Times New Roman" w:hAnsi="Times New Roman" w:cs="Times New Roman"/>
          <w:sz w:val="24"/>
          <w:szCs w:val="24"/>
        </w:rPr>
        <w:t>) суток</w:t>
      </w:r>
      <w:r w:rsidRPr="00087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38B1" w:rsidRPr="00D238B1" w:rsidP="00D238B1" w14:paraId="1342D007" w14:textId="010A1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Срок наказания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Кодирову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К.Р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исчислять с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7F9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06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238B1" w:rsidRPr="00D238B1" w:rsidP="00D238B1" w14:paraId="05334A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Наказание обратить к немедленному исполнению в МО МВД России «Ханты-Мансийский».</w:t>
      </w:r>
    </w:p>
    <w:p w:rsidR="00AB694F" w:rsidRPr="00D238B1" w:rsidP="00D238B1" w14:paraId="559A4394" w14:textId="206FD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9223F5" w:rsidRPr="00C465D2" w:rsidP="009B3B5A" w14:paraId="36A4DB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01BB5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C465D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       Е.В. Горленко  </w:t>
      </w:r>
    </w:p>
    <w:p w:rsidR="00AB694F" w:rsidRPr="00D238B1" w14:paraId="3B9411DC" w14:textId="2CBF6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C465D2">
      <w:pgSz w:w="11906" w:h="16838"/>
      <w:pgMar w:top="284" w:right="459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59DE"/>
    <w:rsid w:val="0016161A"/>
    <w:rsid w:val="001839A1"/>
    <w:rsid w:val="00256FAF"/>
    <w:rsid w:val="003224D2"/>
    <w:rsid w:val="00327CAC"/>
    <w:rsid w:val="003726E1"/>
    <w:rsid w:val="003C5244"/>
    <w:rsid w:val="004375C8"/>
    <w:rsid w:val="004D1910"/>
    <w:rsid w:val="00500492"/>
    <w:rsid w:val="0054395C"/>
    <w:rsid w:val="00564A17"/>
    <w:rsid w:val="005C5885"/>
    <w:rsid w:val="006104EA"/>
    <w:rsid w:val="006726C7"/>
    <w:rsid w:val="00712D42"/>
    <w:rsid w:val="00762ED5"/>
    <w:rsid w:val="0077264A"/>
    <w:rsid w:val="007E5C5A"/>
    <w:rsid w:val="00827942"/>
    <w:rsid w:val="00836B3C"/>
    <w:rsid w:val="009223F5"/>
    <w:rsid w:val="0094708A"/>
    <w:rsid w:val="00963192"/>
    <w:rsid w:val="009B3B5A"/>
    <w:rsid w:val="00A73201"/>
    <w:rsid w:val="00AB694F"/>
    <w:rsid w:val="00B3443A"/>
    <w:rsid w:val="00BA46C2"/>
    <w:rsid w:val="00BC66A2"/>
    <w:rsid w:val="00C352FD"/>
    <w:rsid w:val="00C465D2"/>
    <w:rsid w:val="00CB3201"/>
    <w:rsid w:val="00CB41D4"/>
    <w:rsid w:val="00CD3CCD"/>
    <w:rsid w:val="00D238B1"/>
    <w:rsid w:val="00D5503C"/>
    <w:rsid w:val="00E0025E"/>
    <w:rsid w:val="00E8786C"/>
    <w:rsid w:val="00EF39F1"/>
    <w:rsid w:val="00F844A4"/>
    <w:rsid w:val="00FD5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